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45C3" w14:textId="77777777" w:rsidR="00A320E6" w:rsidRDefault="00A320E6">
      <w:pPr>
        <w:pStyle w:val="ConsPlusTitlePage"/>
      </w:pPr>
      <w:r>
        <w:t xml:space="preserve">Документ предоставлен </w:t>
      </w:r>
      <w:hyperlink r:id="rId4">
        <w:r>
          <w:rPr>
            <w:color w:val="0000FF"/>
          </w:rPr>
          <w:t>КонсультантПлюс</w:t>
        </w:r>
      </w:hyperlink>
      <w:r>
        <w:br/>
      </w:r>
    </w:p>
    <w:p w14:paraId="7481137E" w14:textId="77777777" w:rsidR="00A320E6" w:rsidRDefault="00A320E6">
      <w:pPr>
        <w:pStyle w:val="ConsPlusNormal"/>
        <w:jc w:val="both"/>
        <w:outlineLvl w:val="0"/>
      </w:pPr>
    </w:p>
    <w:p w14:paraId="16D5B7D2" w14:textId="77777777" w:rsidR="00A320E6" w:rsidRDefault="00A320E6">
      <w:pPr>
        <w:pStyle w:val="ConsPlusTitle"/>
        <w:jc w:val="center"/>
        <w:outlineLvl w:val="0"/>
      </w:pPr>
      <w:r>
        <w:t>ПРАВИТЕЛЬСТВО РОССИЙСКОЙ ФЕДЕРАЦИИ</w:t>
      </w:r>
    </w:p>
    <w:p w14:paraId="1FF9AE43" w14:textId="77777777" w:rsidR="00A320E6" w:rsidRDefault="00A320E6">
      <w:pPr>
        <w:pStyle w:val="ConsPlusTitle"/>
        <w:jc w:val="center"/>
      </w:pPr>
    </w:p>
    <w:p w14:paraId="489EF1F1" w14:textId="77777777" w:rsidR="00A320E6" w:rsidRDefault="00A320E6">
      <w:pPr>
        <w:pStyle w:val="ConsPlusTitle"/>
        <w:jc w:val="center"/>
      </w:pPr>
      <w:r>
        <w:t>ПОСТАНОВЛЕНИЕ</w:t>
      </w:r>
    </w:p>
    <w:p w14:paraId="14B48DD5" w14:textId="77777777" w:rsidR="00A320E6" w:rsidRDefault="00A320E6">
      <w:pPr>
        <w:pStyle w:val="ConsPlusTitle"/>
        <w:jc w:val="center"/>
      </w:pPr>
      <w:r>
        <w:t>от 1 ноября 2001 г. N 759</w:t>
      </w:r>
    </w:p>
    <w:p w14:paraId="6DB1F1B4" w14:textId="77777777" w:rsidR="00A320E6" w:rsidRDefault="00A320E6">
      <w:pPr>
        <w:pStyle w:val="ConsPlusTitle"/>
        <w:jc w:val="center"/>
      </w:pPr>
    </w:p>
    <w:p w14:paraId="5E92719D" w14:textId="77777777" w:rsidR="00A320E6" w:rsidRDefault="00A320E6">
      <w:pPr>
        <w:pStyle w:val="ConsPlusTitle"/>
        <w:jc w:val="center"/>
      </w:pPr>
      <w:r>
        <w:t>ОБ УТВЕРЖДЕНИИ ПРАВИЛ</w:t>
      </w:r>
    </w:p>
    <w:p w14:paraId="331D6B2E" w14:textId="77777777" w:rsidR="00A320E6" w:rsidRDefault="00A320E6">
      <w:pPr>
        <w:pStyle w:val="ConsPlusTitle"/>
        <w:jc w:val="center"/>
      </w:pPr>
      <w:r>
        <w:t>РАСПРОСТРАНЕНИЯ ПЕРИОДИЧЕСКИХ ПЕЧАТНЫХ</w:t>
      </w:r>
    </w:p>
    <w:p w14:paraId="0AA580B5" w14:textId="77777777" w:rsidR="00A320E6" w:rsidRDefault="00A320E6">
      <w:pPr>
        <w:pStyle w:val="ConsPlusTitle"/>
        <w:jc w:val="center"/>
      </w:pPr>
      <w:r>
        <w:t>ИЗДАНИЙ ПО ПОДПИСКЕ</w:t>
      </w:r>
    </w:p>
    <w:p w14:paraId="0A474DB0" w14:textId="77777777" w:rsidR="00A320E6" w:rsidRDefault="00A320E6">
      <w:pPr>
        <w:pStyle w:val="ConsPlusNormal"/>
        <w:jc w:val="center"/>
      </w:pPr>
    </w:p>
    <w:p w14:paraId="6C7C19AC" w14:textId="77777777" w:rsidR="00A320E6" w:rsidRDefault="00A320E6">
      <w:pPr>
        <w:pStyle w:val="ConsPlusNormal"/>
        <w:ind w:firstLine="540"/>
        <w:jc w:val="both"/>
      </w:pPr>
      <w:r>
        <w:t xml:space="preserve">В связи с Федеральным </w:t>
      </w:r>
      <w:hyperlink r:id="rId5">
        <w:r>
          <w:rPr>
            <w:color w:val="0000FF"/>
          </w:rPr>
          <w:t>законом</w:t>
        </w:r>
      </w:hyperlink>
      <w:r>
        <w:t xml:space="preserve"> от 17 декабря 1999 г. "О внесении изменений и дополнений в Закон Российской Федерации "О защите прав потребителей" Правительство Российской Федерации постановляет:</w:t>
      </w:r>
    </w:p>
    <w:p w14:paraId="6FF1D949" w14:textId="77777777" w:rsidR="00A320E6" w:rsidRDefault="00A320E6">
      <w:pPr>
        <w:pStyle w:val="ConsPlusNormal"/>
        <w:spacing w:before="220"/>
        <w:ind w:firstLine="540"/>
        <w:jc w:val="both"/>
      </w:pPr>
      <w:r>
        <w:t xml:space="preserve">1. Утвердить прилагаемые </w:t>
      </w:r>
      <w:hyperlink w:anchor="P27">
        <w:r>
          <w:rPr>
            <w:color w:val="0000FF"/>
          </w:rPr>
          <w:t>Правила</w:t>
        </w:r>
      </w:hyperlink>
      <w:r>
        <w:t xml:space="preserve"> распространения периодических печатных изданий по подписке и ввести их в действие с 1 января 2002 г.</w:t>
      </w:r>
    </w:p>
    <w:p w14:paraId="2C29C4D3" w14:textId="77777777" w:rsidR="00A320E6" w:rsidRDefault="00A320E6">
      <w:pPr>
        <w:pStyle w:val="ConsPlusNormal"/>
        <w:spacing w:before="220"/>
        <w:ind w:firstLine="540"/>
        <w:jc w:val="both"/>
      </w:pPr>
      <w:r>
        <w:t xml:space="preserve">2. Признать утратившим силу с 1 января 2002 г. </w:t>
      </w:r>
      <w:hyperlink r:id="rId6">
        <w:r>
          <w:rPr>
            <w:color w:val="0000FF"/>
          </w:rPr>
          <w:t>Постановление</w:t>
        </w:r>
      </w:hyperlink>
      <w:r>
        <w:t xml:space="preserve"> Правительства Российской Федерации от 2 августа 1997 г. N 976 "Об утверждении Правил распространения периодических печатных изданий по подписке" (Собрание законодательства Российской Федерации, 1997, N 32, ст. 3788).</w:t>
      </w:r>
    </w:p>
    <w:p w14:paraId="59709D81" w14:textId="77777777" w:rsidR="00A320E6" w:rsidRDefault="00A320E6">
      <w:pPr>
        <w:pStyle w:val="ConsPlusNormal"/>
      </w:pPr>
    </w:p>
    <w:p w14:paraId="5057494F" w14:textId="77777777" w:rsidR="00A320E6" w:rsidRDefault="00A320E6">
      <w:pPr>
        <w:pStyle w:val="ConsPlusNormal"/>
        <w:jc w:val="right"/>
      </w:pPr>
      <w:r>
        <w:t>Председатель Правительства</w:t>
      </w:r>
    </w:p>
    <w:p w14:paraId="3FA447AC" w14:textId="77777777" w:rsidR="00A320E6" w:rsidRDefault="00A320E6">
      <w:pPr>
        <w:pStyle w:val="ConsPlusNormal"/>
        <w:jc w:val="right"/>
      </w:pPr>
      <w:r>
        <w:t>Российской Федерации</w:t>
      </w:r>
    </w:p>
    <w:p w14:paraId="1C5E6183" w14:textId="77777777" w:rsidR="00A320E6" w:rsidRDefault="00A320E6">
      <w:pPr>
        <w:pStyle w:val="ConsPlusNormal"/>
        <w:jc w:val="right"/>
      </w:pPr>
      <w:r>
        <w:t>М.КАСЬЯНОВ</w:t>
      </w:r>
    </w:p>
    <w:p w14:paraId="6BCF91C3" w14:textId="77777777" w:rsidR="00A320E6" w:rsidRDefault="00A320E6">
      <w:pPr>
        <w:pStyle w:val="ConsPlusNormal"/>
      </w:pPr>
    </w:p>
    <w:p w14:paraId="1517E85E" w14:textId="77777777" w:rsidR="00A320E6" w:rsidRDefault="00A320E6">
      <w:pPr>
        <w:pStyle w:val="ConsPlusNormal"/>
      </w:pPr>
    </w:p>
    <w:p w14:paraId="513A21CF" w14:textId="77777777" w:rsidR="00A320E6" w:rsidRDefault="00A320E6">
      <w:pPr>
        <w:pStyle w:val="ConsPlusNormal"/>
      </w:pPr>
    </w:p>
    <w:p w14:paraId="3E2FDCDD" w14:textId="77777777" w:rsidR="00A320E6" w:rsidRDefault="00A320E6">
      <w:pPr>
        <w:pStyle w:val="ConsPlusNormal"/>
      </w:pPr>
    </w:p>
    <w:p w14:paraId="4D38DBE2" w14:textId="77777777" w:rsidR="00A320E6" w:rsidRDefault="00A320E6">
      <w:pPr>
        <w:pStyle w:val="ConsPlusNormal"/>
      </w:pPr>
    </w:p>
    <w:p w14:paraId="19583F86" w14:textId="77777777" w:rsidR="00A320E6" w:rsidRDefault="00A320E6">
      <w:pPr>
        <w:pStyle w:val="ConsPlusNormal"/>
        <w:jc w:val="right"/>
        <w:outlineLvl w:val="0"/>
      </w:pPr>
      <w:r>
        <w:t>Утверждены</w:t>
      </w:r>
    </w:p>
    <w:p w14:paraId="6989CA06" w14:textId="77777777" w:rsidR="00A320E6" w:rsidRDefault="00A320E6">
      <w:pPr>
        <w:pStyle w:val="ConsPlusNormal"/>
        <w:jc w:val="right"/>
      </w:pPr>
      <w:r>
        <w:t>Постановлением Правительства</w:t>
      </w:r>
    </w:p>
    <w:p w14:paraId="661839EB" w14:textId="77777777" w:rsidR="00A320E6" w:rsidRDefault="00A320E6">
      <w:pPr>
        <w:pStyle w:val="ConsPlusNormal"/>
        <w:jc w:val="right"/>
      </w:pPr>
      <w:r>
        <w:t>Российской Федерации</w:t>
      </w:r>
    </w:p>
    <w:p w14:paraId="4A72E23C" w14:textId="77777777" w:rsidR="00A320E6" w:rsidRDefault="00A320E6">
      <w:pPr>
        <w:pStyle w:val="ConsPlusNormal"/>
        <w:jc w:val="right"/>
      </w:pPr>
      <w:r>
        <w:t>от 1 ноября 2001 г. N 759</w:t>
      </w:r>
    </w:p>
    <w:p w14:paraId="345DE6EC" w14:textId="77777777" w:rsidR="00A320E6" w:rsidRDefault="00A320E6">
      <w:pPr>
        <w:pStyle w:val="ConsPlusNormal"/>
      </w:pPr>
    </w:p>
    <w:p w14:paraId="1170BE62" w14:textId="77777777" w:rsidR="00A320E6" w:rsidRDefault="00A320E6">
      <w:pPr>
        <w:pStyle w:val="ConsPlusTitle"/>
        <w:jc w:val="center"/>
      </w:pPr>
      <w:bookmarkStart w:id="0" w:name="P27"/>
      <w:bookmarkEnd w:id="0"/>
      <w:r>
        <w:t>ПРАВИЛА</w:t>
      </w:r>
    </w:p>
    <w:p w14:paraId="2D44767E" w14:textId="77777777" w:rsidR="00A320E6" w:rsidRDefault="00A320E6">
      <w:pPr>
        <w:pStyle w:val="ConsPlusTitle"/>
        <w:jc w:val="center"/>
      </w:pPr>
      <w:r>
        <w:t>РАСПРОСТРАНЕНИЯ ПЕРИОДИЧЕСКИХ ПЕЧАТНЫХ</w:t>
      </w:r>
    </w:p>
    <w:p w14:paraId="36827ECA" w14:textId="77777777" w:rsidR="00A320E6" w:rsidRDefault="00A320E6">
      <w:pPr>
        <w:pStyle w:val="ConsPlusTitle"/>
        <w:jc w:val="center"/>
      </w:pPr>
      <w:r>
        <w:t>ИЗДАНИЙ ПО ПОДПИСКЕ</w:t>
      </w:r>
    </w:p>
    <w:p w14:paraId="4746DC01" w14:textId="77777777" w:rsidR="00A320E6" w:rsidRDefault="00A320E6">
      <w:pPr>
        <w:pStyle w:val="ConsPlusNormal"/>
      </w:pPr>
    </w:p>
    <w:p w14:paraId="0472FD4A" w14:textId="77777777" w:rsidR="00A320E6" w:rsidRDefault="00A320E6">
      <w:pPr>
        <w:pStyle w:val="ConsPlusNormal"/>
        <w:jc w:val="center"/>
        <w:outlineLvl w:val="1"/>
      </w:pPr>
      <w:r>
        <w:t>I. Общие положения</w:t>
      </w:r>
    </w:p>
    <w:p w14:paraId="4A6BBB13" w14:textId="77777777" w:rsidR="00A320E6" w:rsidRDefault="00A320E6">
      <w:pPr>
        <w:pStyle w:val="ConsPlusNormal"/>
      </w:pPr>
    </w:p>
    <w:p w14:paraId="21F4B4C6" w14:textId="77777777" w:rsidR="00A320E6" w:rsidRDefault="00A320E6">
      <w:pPr>
        <w:pStyle w:val="ConsPlusNormal"/>
        <w:ind w:firstLine="540"/>
        <w:jc w:val="both"/>
      </w:pPr>
      <w:r>
        <w:t xml:space="preserve">1. Настоящие Правила, разработанные в соответствии с </w:t>
      </w:r>
      <w:hyperlink r:id="rId7">
        <w:r>
          <w:rPr>
            <w:color w:val="0000FF"/>
          </w:rPr>
          <w:t>Законом</w:t>
        </w:r>
      </w:hyperlink>
      <w:r>
        <w:t xml:space="preserve"> Российской Федерации "О защите прав потребителей", регулируют отношения между подписчиками и редакциями, издателями, распространителями, вытекающие из договора подписки на периодические печатные издания.</w:t>
      </w:r>
    </w:p>
    <w:p w14:paraId="43C7E6D9" w14:textId="77777777" w:rsidR="00A320E6" w:rsidRDefault="00A320E6">
      <w:pPr>
        <w:pStyle w:val="ConsPlusNormal"/>
        <w:spacing w:before="220"/>
        <w:ind w:firstLine="540"/>
        <w:jc w:val="both"/>
      </w:pPr>
      <w:r>
        <w:t>2. Для целей настоящих Правил используемые понятия означают следующее:</w:t>
      </w:r>
    </w:p>
    <w:p w14:paraId="66EFE148" w14:textId="77777777" w:rsidR="00A320E6" w:rsidRDefault="00A320E6">
      <w:pPr>
        <w:pStyle w:val="ConsPlusNormal"/>
        <w:spacing w:before="220"/>
        <w:ind w:firstLine="540"/>
        <w:jc w:val="both"/>
      </w:pPr>
      <w:r>
        <w:t>"редакции, издатели" - организации независимо от организационно - правовой формы, а также индивидуальные предприниматели, осуществляющие деятельность в сфере изготовления периодических печатных изданий;</w:t>
      </w:r>
    </w:p>
    <w:p w14:paraId="1BA267D1" w14:textId="77777777" w:rsidR="00A320E6" w:rsidRDefault="00A320E6">
      <w:pPr>
        <w:pStyle w:val="ConsPlusNormal"/>
        <w:spacing w:before="220"/>
        <w:ind w:firstLine="540"/>
        <w:jc w:val="both"/>
      </w:pPr>
      <w:r>
        <w:t xml:space="preserve">"подписчик" - гражданин, имеющий намерение приобрести или приобретающий </w:t>
      </w:r>
      <w:r>
        <w:lastRenderedPageBreak/>
        <w:t>периодическое печатное издание по договору подписки исключительно для личных, семейных, домашних и иных нужд, не связанных с осуществлением предпринимательской деятельности;</w:t>
      </w:r>
    </w:p>
    <w:p w14:paraId="40757C8A" w14:textId="77777777" w:rsidR="00A320E6" w:rsidRDefault="00A320E6">
      <w:pPr>
        <w:pStyle w:val="ConsPlusNormal"/>
        <w:spacing w:before="220"/>
        <w:ind w:firstLine="540"/>
        <w:jc w:val="both"/>
      </w:pPr>
      <w:r>
        <w:t>"периодическое печатное издание" - газета, журнал, альманах, бюллетень, иное издание, имеющее постоянное название, текущий номер и выходящее в свет не реже 1 раза в год;</w:t>
      </w:r>
    </w:p>
    <w:p w14:paraId="76379C23" w14:textId="77777777" w:rsidR="00A320E6" w:rsidRDefault="00A320E6">
      <w:pPr>
        <w:pStyle w:val="ConsPlusNormal"/>
        <w:spacing w:before="220"/>
        <w:ind w:firstLine="540"/>
        <w:jc w:val="both"/>
      </w:pPr>
      <w:r>
        <w:t>"прием подписки на периодическое печатное издание" - оформление договора подписки на периодическое печатное издание;</w:t>
      </w:r>
    </w:p>
    <w:p w14:paraId="4E6DDB08" w14:textId="77777777" w:rsidR="00A320E6" w:rsidRDefault="00A320E6">
      <w:pPr>
        <w:pStyle w:val="ConsPlusNormal"/>
        <w:spacing w:before="220"/>
        <w:ind w:firstLine="540"/>
        <w:jc w:val="both"/>
      </w:pPr>
      <w:r>
        <w:t>"распространитель периодических печатных изданий по договору подписки" - редакция или издатель, выполняющие функции по распространению периодических печатных изданий, другая организация или индивидуальный предприниматель, выполняющие функции по распространению указанных изданий на основании договора с редакцией, издателем или на иных законных основаниях;</w:t>
      </w:r>
    </w:p>
    <w:p w14:paraId="6778A688" w14:textId="77777777" w:rsidR="00A320E6" w:rsidRDefault="00A320E6">
      <w:pPr>
        <w:pStyle w:val="ConsPlusNormal"/>
        <w:spacing w:before="220"/>
        <w:ind w:firstLine="540"/>
        <w:jc w:val="both"/>
      </w:pPr>
      <w:r>
        <w:t>"подписка на периодические печатные издания" - форма распространения периодических печатных изданий, включающая в себя ряд технологических операций, в том числе прием подписки на указанные издания, и, если это предусмотрено в договоре подписки, их доставка.</w:t>
      </w:r>
    </w:p>
    <w:p w14:paraId="1A99AD70" w14:textId="77777777" w:rsidR="00A320E6" w:rsidRDefault="00A320E6">
      <w:pPr>
        <w:pStyle w:val="ConsPlusNormal"/>
      </w:pPr>
    </w:p>
    <w:p w14:paraId="149F6919" w14:textId="77777777" w:rsidR="00A320E6" w:rsidRDefault="00A320E6">
      <w:pPr>
        <w:pStyle w:val="ConsPlusNormal"/>
        <w:jc w:val="center"/>
        <w:outlineLvl w:val="1"/>
      </w:pPr>
      <w:r>
        <w:t>II. Порядок оформления, изменения</w:t>
      </w:r>
    </w:p>
    <w:p w14:paraId="428F9B87" w14:textId="77777777" w:rsidR="00A320E6" w:rsidRDefault="00A320E6">
      <w:pPr>
        <w:pStyle w:val="ConsPlusNormal"/>
        <w:jc w:val="center"/>
      </w:pPr>
      <w:r>
        <w:t>и расторжения договора подписки на периодическое</w:t>
      </w:r>
    </w:p>
    <w:p w14:paraId="1A4E73C5" w14:textId="77777777" w:rsidR="00A320E6" w:rsidRDefault="00A320E6">
      <w:pPr>
        <w:pStyle w:val="ConsPlusNormal"/>
        <w:jc w:val="center"/>
      </w:pPr>
      <w:r>
        <w:t>печатное издание</w:t>
      </w:r>
    </w:p>
    <w:p w14:paraId="4EBC0B5B" w14:textId="77777777" w:rsidR="00A320E6" w:rsidRDefault="00A320E6">
      <w:pPr>
        <w:pStyle w:val="ConsPlusNormal"/>
      </w:pPr>
    </w:p>
    <w:p w14:paraId="1F0C8424" w14:textId="77777777" w:rsidR="00A320E6" w:rsidRDefault="00A320E6">
      <w:pPr>
        <w:pStyle w:val="ConsPlusNormal"/>
        <w:ind w:firstLine="540"/>
        <w:jc w:val="both"/>
      </w:pPr>
      <w:r>
        <w:t>3. Договор подписки на периодическое печатное издание (далее именуется - договор подписки) заключается подписчиком с распространителем. В договор подписки может быть включено условие доставки периодического печатного издания подписчику.</w:t>
      </w:r>
    </w:p>
    <w:p w14:paraId="3E362A00" w14:textId="77777777" w:rsidR="00A320E6" w:rsidRDefault="00A320E6">
      <w:pPr>
        <w:pStyle w:val="ConsPlusNormal"/>
        <w:spacing w:before="220"/>
        <w:ind w:firstLine="540"/>
        <w:jc w:val="both"/>
      </w:pPr>
      <w:r>
        <w:t>Цена подписки экземпляра (экземпляров) периодического печатного издания (далее именуется - цена подписки) складывается из цены экземпляра (экземпляров) этого издания, выпускаемого в течение указанного в договоре подписного периода, и цены услуг по оформлению и исполнению договора подписки, в том числе цены доставки периодического печатного издания подписчику, если доставка предусмотрена в договоре подписки.</w:t>
      </w:r>
    </w:p>
    <w:p w14:paraId="3EF6226F" w14:textId="77777777" w:rsidR="00A320E6" w:rsidRDefault="00A320E6">
      <w:pPr>
        <w:pStyle w:val="ConsPlusNormal"/>
        <w:spacing w:before="220"/>
        <w:ind w:firstLine="540"/>
        <w:jc w:val="both"/>
      </w:pPr>
      <w:r>
        <w:t>4. Распространитель периодических печатных изданий по договору подписки (далее именуется - распространитель) представляет подписчику следующую информацию:</w:t>
      </w:r>
    </w:p>
    <w:p w14:paraId="0393CD67" w14:textId="77777777" w:rsidR="00A320E6" w:rsidRDefault="00A320E6">
      <w:pPr>
        <w:pStyle w:val="ConsPlusNormal"/>
        <w:spacing w:before="220"/>
        <w:ind w:firstLine="540"/>
        <w:jc w:val="both"/>
      </w:pPr>
      <w:r>
        <w:t>а) наименование периодического печатного издания;</w:t>
      </w:r>
    </w:p>
    <w:p w14:paraId="583B8A0F" w14:textId="77777777" w:rsidR="00A320E6" w:rsidRDefault="00A320E6">
      <w:pPr>
        <w:pStyle w:val="ConsPlusNormal"/>
        <w:spacing w:before="220"/>
        <w:ind w:firstLine="540"/>
        <w:jc w:val="both"/>
      </w:pPr>
      <w:r>
        <w:t>б) описание его основных потребительских свойств;</w:t>
      </w:r>
    </w:p>
    <w:p w14:paraId="7F2C50A4" w14:textId="77777777" w:rsidR="00A320E6" w:rsidRDefault="00A320E6">
      <w:pPr>
        <w:pStyle w:val="ConsPlusNormal"/>
        <w:spacing w:before="220"/>
        <w:ind w:firstLine="540"/>
        <w:jc w:val="both"/>
      </w:pPr>
      <w:r>
        <w:t>в) цена подписки;</w:t>
      </w:r>
    </w:p>
    <w:p w14:paraId="621E92B2" w14:textId="77777777" w:rsidR="00A320E6" w:rsidRDefault="00A320E6">
      <w:pPr>
        <w:pStyle w:val="ConsPlusNormal"/>
        <w:spacing w:before="220"/>
        <w:ind w:firstLine="540"/>
        <w:jc w:val="both"/>
      </w:pPr>
      <w:r>
        <w:t>г) условия подписки (система и территория распространения, объем издания, периодичность выхода, подписные периоды);</w:t>
      </w:r>
    </w:p>
    <w:p w14:paraId="49EE9EE4" w14:textId="77777777" w:rsidR="00A320E6" w:rsidRDefault="00A320E6">
      <w:pPr>
        <w:pStyle w:val="ConsPlusNormal"/>
        <w:spacing w:before="220"/>
        <w:ind w:firstLine="540"/>
        <w:jc w:val="both"/>
      </w:pPr>
      <w:r>
        <w:t>д) фирменное наименование (наименование) редакции, издателя, его место нахождения (юридический адрес);</w:t>
      </w:r>
    </w:p>
    <w:p w14:paraId="62525DB4" w14:textId="77777777" w:rsidR="00A320E6" w:rsidRDefault="00A320E6">
      <w:pPr>
        <w:pStyle w:val="ConsPlusNormal"/>
        <w:spacing w:before="220"/>
        <w:ind w:firstLine="540"/>
        <w:jc w:val="both"/>
      </w:pPr>
      <w:r>
        <w:t>е) сведения о регистрации периодического печатного издания;</w:t>
      </w:r>
    </w:p>
    <w:p w14:paraId="0CE1AA2B" w14:textId="77777777" w:rsidR="00A320E6" w:rsidRDefault="00A320E6">
      <w:pPr>
        <w:pStyle w:val="ConsPlusNormal"/>
        <w:spacing w:before="220"/>
        <w:ind w:firstLine="540"/>
        <w:jc w:val="both"/>
      </w:pPr>
      <w:r>
        <w:t>ж) место получения дополнительной информации (адрес, номер телефона и др.).</w:t>
      </w:r>
    </w:p>
    <w:p w14:paraId="4849FD0D" w14:textId="77777777" w:rsidR="00A320E6" w:rsidRDefault="00A320E6">
      <w:pPr>
        <w:pStyle w:val="ConsPlusNormal"/>
        <w:spacing w:before="220"/>
        <w:ind w:firstLine="540"/>
        <w:jc w:val="both"/>
      </w:pPr>
      <w:r>
        <w:t>Информация о периодическом печатном издании доводится до сведения подписчиков редакциями, издателями и распространителями путем издания каталогов периодических печатных изданий, через средства массовой информации, при помощи рекламы и другими способами.</w:t>
      </w:r>
    </w:p>
    <w:p w14:paraId="597DB5DC" w14:textId="77777777" w:rsidR="00A320E6" w:rsidRDefault="00A320E6">
      <w:pPr>
        <w:pStyle w:val="ConsPlusNormal"/>
        <w:spacing w:before="220"/>
        <w:ind w:firstLine="540"/>
        <w:jc w:val="both"/>
      </w:pPr>
      <w:r>
        <w:lastRenderedPageBreak/>
        <w:t>Распространитель присваивает периодическим печатным изданиям подписные индексы и издает каталоги с указанием этих индексов.</w:t>
      </w:r>
    </w:p>
    <w:p w14:paraId="46B6A678" w14:textId="77777777" w:rsidR="00A320E6" w:rsidRDefault="00A320E6">
      <w:pPr>
        <w:pStyle w:val="ConsPlusNormal"/>
        <w:spacing w:before="220"/>
        <w:ind w:firstLine="540"/>
        <w:jc w:val="both"/>
      </w:pPr>
      <w:r>
        <w:t>Распространитель по требованию подписчика представляет информацию о соответствии периодических печатных изданий установленным требованиям по обеспечению безопасности жизни, здоровья подписчика, окружающей среды и по предотвращению причинения вреда имуществу подписчика (номер документа, подтверждающего соответствие, срок его действия и наименование выдавшей его организации).</w:t>
      </w:r>
    </w:p>
    <w:p w14:paraId="681D127F" w14:textId="77777777" w:rsidR="00A320E6" w:rsidRDefault="00A320E6">
      <w:pPr>
        <w:pStyle w:val="ConsPlusNormal"/>
        <w:spacing w:before="220"/>
        <w:ind w:firstLine="540"/>
        <w:jc w:val="both"/>
      </w:pPr>
      <w:r>
        <w:t>5. Распространитель самостоятельно определяет место нахождения пунктов приема подписки.</w:t>
      </w:r>
    </w:p>
    <w:p w14:paraId="3E5B8839" w14:textId="77777777" w:rsidR="00A320E6" w:rsidRDefault="00A320E6">
      <w:pPr>
        <w:pStyle w:val="ConsPlusNormal"/>
        <w:spacing w:before="220"/>
        <w:ind w:firstLine="540"/>
        <w:jc w:val="both"/>
      </w:pPr>
      <w:r>
        <w:t>6. В пунктах приема подписки в доступном для подписчика месте должны находиться:</w:t>
      </w:r>
    </w:p>
    <w:p w14:paraId="5885D6BC" w14:textId="77777777" w:rsidR="00A320E6" w:rsidRDefault="00A320E6">
      <w:pPr>
        <w:pStyle w:val="ConsPlusNormal"/>
        <w:spacing w:before="220"/>
        <w:ind w:firstLine="540"/>
        <w:jc w:val="both"/>
      </w:pPr>
      <w:r>
        <w:t>а) информация о фирменном наименовании (наименовании) распространителя, его месте нахождения (юридический адрес, номер телефона и др.);</w:t>
      </w:r>
    </w:p>
    <w:p w14:paraId="218BD6F2" w14:textId="77777777" w:rsidR="00A320E6" w:rsidRDefault="00A320E6">
      <w:pPr>
        <w:pStyle w:val="ConsPlusNormal"/>
        <w:spacing w:before="220"/>
        <w:ind w:firstLine="540"/>
        <w:jc w:val="both"/>
      </w:pPr>
      <w:r>
        <w:t>б) информация о режиме работы;</w:t>
      </w:r>
    </w:p>
    <w:p w14:paraId="0CC1C3EE" w14:textId="77777777" w:rsidR="00A320E6" w:rsidRDefault="00A320E6">
      <w:pPr>
        <w:pStyle w:val="ConsPlusNormal"/>
        <w:spacing w:before="220"/>
        <w:ind w:firstLine="540"/>
        <w:jc w:val="both"/>
      </w:pPr>
      <w:r>
        <w:t>в) текст настоящих Правил;</w:t>
      </w:r>
    </w:p>
    <w:p w14:paraId="008635EA" w14:textId="77777777" w:rsidR="00A320E6" w:rsidRDefault="00A320E6">
      <w:pPr>
        <w:pStyle w:val="ConsPlusNormal"/>
        <w:spacing w:before="220"/>
        <w:ind w:firstLine="540"/>
        <w:jc w:val="both"/>
      </w:pPr>
      <w:r>
        <w:t>г) каталоги распространяемых им периодических печатных изданий;</w:t>
      </w:r>
    </w:p>
    <w:p w14:paraId="37CF0B2E" w14:textId="77777777" w:rsidR="00A320E6" w:rsidRDefault="00A320E6">
      <w:pPr>
        <w:pStyle w:val="ConsPlusNormal"/>
        <w:spacing w:before="220"/>
        <w:ind w:firstLine="540"/>
        <w:jc w:val="both"/>
      </w:pPr>
      <w:r>
        <w:t>д) информация о сроках оформления подписки;</w:t>
      </w:r>
    </w:p>
    <w:p w14:paraId="1CECADE5" w14:textId="77777777" w:rsidR="00A320E6" w:rsidRDefault="00A320E6">
      <w:pPr>
        <w:pStyle w:val="ConsPlusNormal"/>
        <w:spacing w:before="220"/>
        <w:ind w:firstLine="540"/>
        <w:jc w:val="both"/>
      </w:pPr>
      <w:r>
        <w:t>е) информация о сроках (периодах) доставки периодических печатных изданий;</w:t>
      </w:r>
    </w:p>
    <w:p w14:paraId="3ED7E263" w14:textId="77777777" w:rsidR="00A320E6" w:rsidRDefault="00A320E6">
      <w:pPr>
        <w:pStyle w:val="ConsPlusNormal"/>
        <w:spacing w:before="220"/>
        <w:ind w:firstLine="540"/>
        <w:jc w:val="both"/>
      </w:pPr>
      <w:r>
        <w:t>ж) перечень предоставляемых дополнительно услуг и тарифы на них;</w:t>
      </w:r>
    </w:p>
    <w:p w14:paraId="7B14D2A4" w14:textId="77777777" w:rsidR="00A320E6" w:rsidRDefault="00A320E6">
      <w:pPr>
        <w:pStyle w:val="ConsPlusNormal"/>
        <w:spacing w:before="220"/>
        <w:ind w:firstLine="540"/>
        <w:jc w:val="both"/>
      </w:pPr>
      <w:r>
        <w:t>з) образцы заполнения документов, удостоверяющих факт приема подписки;</w:t>
      </w:r>
    </w:p>
    <w:p w14:paraId="68E1E63F" w14:textId="77777777" w:rsidR="00A320E6" w:rsidRDefault="00A320E6">
      <w:pPr>
        <w:pStyle w:val="ConsPlusNormal"/>
        <w:spacing w:before="220"/>
        <w:ind w:firstLine="540"/>
        <w:jc w:val="both"/>
      </w:pPr>
      <w:r>
        <w:t>и) другая необходимая информация.</w:t>
      </w:r>
    </w:p>
    <w:p w14:paraId="3D4AE4B7" w14:textId="77777777" w:rsidR="00A320E6" w:rsidRDefault="00A320E6">
      <w:pPr>
        <w:pStyle w:val="ConsPlusNormal"/>
        <w:spacing w:before="220"/>
        <w:ind w:firstLine="540"/>
        <w:jc w:val="both"/>
      </w:pPr>
      <w:r>
        <w:t>7. Вся информация доводится до сведения подписчиков в наглядной и доступной форме на русском языке и дополнительно, по усмотрению распространителя, на государственном языке республики, входящей в состав Российской Федерации, и родных языках народов Российской Федерации.</w:t>
      </w:r>
    </w:p>
    <w:p w14:paraId="7D35148C" w14:textId="77777777" w:rsidR="00A320E6" w:rsidRDefault="00A320E6">
      <w:pPr>
        <w:pStyle w:val="ConsPlusNormal"/>
        <w:spacing w:before="220"/>
        <w:ind w:firstLine="540"/>
        <w:jc w:val="both"/>
      </w:pPr>
      <w:r>
        <w:t>8. Распространитель обеспечивает прием подписки на периодические печатные издания согласно каталогу периодических печатных изданий. При оформлении подписки распространитель обязан выдать подписчику документ, удостоверяющий факт приема подписки (далее именуется - подписной документ), содержащий реквизиты распространителя, подписной период, наименование периодического печатного издания, его подписной индекс, адрес получения, фамилию подписчика и цену подписки.</w:t>
      </w:r>
    </w:p>
    <w:p w14:paraId="7862376A" w14:textId="77777777" w:rsidR="00A320E6" w:rsidRDefault="00A320E6">
      <w:pPr>
        <w:pStyle w:val="ConsPlusNormal"/>
        <w:spacing w:before="220"/>
        <w:ind w:firstLine="540"/>
        <w:jc w:val="both"/>
      </w:pPr>
      <w:r>
        <w:t>9. При заполнении подписных документов подписчик руководствуется установленными образцами, а распространитель проверяет правильность указанных подписчиком наименования и подписного индекса издания, подписного периода и цены подписки. Распространитель освобождается от ответственности при искажении подписчиком адреса получения.</w:t>
      </w:r>
    </w:p>
    <w:p w14:paraId="6AF4E7C0" w14:textId="77777777" w:rsidR="00A320E6" w:rsidRDefault="00A320E6">
      <w:pPr>
        <w:pStyle w:val="ConsPlusNormal"/>
        <w:spacing w:before="220"/>
        <w:ind w:firstLine="540"/>
        <w:jc w:val="both"/>
      </w:pPr>
      <w:r>
        <w:t>10. Подписчик может оформить подписку на периодические печатные издания с очередного подписного периода на весь указанный в каталогах подписной срок или его часть, а также с перерывом срока.</w:t>
      </w:r>
    </w:p>
    <w:p w14:paraId="506B8F89" w14:textId="77777777" w:rsidR="00A320E6" w:rsidRDefault="00A320E6">
      <w:pPr>
        <w:pStyle w:val="ConsPlusNormal"/>
        <w:spacing w:before="220"/>
        <w:ind w:firstLine="540"/>
        <w:jc w:val="both"/>
      </w:pPr>
      <w:r>
        <w:t xml:space="preserve">11. Распространитель не вправе без согласия подписчика оказывать дополнительно за плату услуги (хранение периодических печатных изданий, заполнение подписных документов вместо подписчика, переадресовка периодических печатных изданий по подписке, прием подписки на </w:t>
      </w:r>
      <w:r>
        <w:lastRenderedPageBreak/>
        <w:t>дому и др.).</w:t>
      </w:r>
    </w:p>
    <w:p w14:paraId="496E4C11" w14:textId="77777777" w:rsidR="00A320E6" w:rsidRDefault="00A320E6">
      <w:pPr>
        <w:pStyle w:val="ConsPlusNormal"/>
        <w:spacing w:before="220"/>
        <w:ind w:firstLine="540"/>
        <w:jc w:val="both"/>
      </w:pPr>
      <w:r>
        <w:t>Подписчик вправе отказаться от оплаты таких услуг, а если они оплачены - потребовать от распространителя возврата уплаченных сумм за услуги, предоставленные дополнительно без его согласия.</w:t>
      </w:r>
    </w:p>
    <w:p w14:paraId="27690517" w14:textId="77777777" w:rsidR="00A320E6" w:rsidRDefault="00A320E6">
      <w:pPr>
        <w:pStyle w:val="ConsPlusNormal"/>
        <w:spacing w:before="220"/>
        <w:ind w:firstLine="540"/>
        <w:jc w:val="both"/>
      </w:pPr>
      <w:r>
        <w:t>12. Подписчик может отказаться от исполнения договора подписки до передачи очередного экземпляра (экземпляров) периодического печатного издания, при этом подписчику выплачивается цена подписки недополученных экземпляров.</w:t>
      </w:r>
    </w:p>
    <w:p w14:paraId="02F4FFD4" w14:textId="77777777" w:rsidR="00A320E6" w:rsidRDefault="00A320E6">
      <w:pPr>
        <w:pStyle w:val="ConsPlusNormal"/>
        <w:spacing w:before="220"/>
        <w:ind w:firstLine="540"/>
        <w:jc w:val="both"/>
      </w:pPr>
      <w:r>
        <w:t>13. Распространитель обязан обеспечить доставку подписчику периодических печатных изданий в объявленные им при приеме подписки сроки (периоды).</w:t>
      </w:r>
    </w:p>
    <w:p w14:paraId="0C070B89" w14:textId="77777777" w:rsidR="00A320E6" w:rsidRDefault="00A320E6">
      <w:pPr>
        <w:pStyle w:val="ConsPlusNormal"/>
        <w:spacing w:before="220"/>
        <w:ind w:firstLine="540"/>
        <w:jc w:val="both"/>
      </w:pPr>
      <w:r>
        <w:t>14. При задержке выхода в свет экземпляра (экземпляров) периодического печатного издания или изменении его объема редакция, издатель за свой счет сообщают об этом в средствах массовой информации, а также информируют распространителя и подписчика.</w:t>
      </w:r>
    </w:p>
    <w:p w14:paraId="05523DFF" w14:textId="77777777" w:rsidR="00A320E6" w:rsidRDefault="00A320E6">
      <w:pPr>
        <w:pStyle w:val="ConsPlusNormal"/>
        <w:spacing w:before="220"/>
        <w:ind w:firstLine="540"/>
        <w:jc w:val="both"/>
      </w:pPr>
      <w:r>
        <w:t>15. Редакция, издатель, распространитель имеют право увеличить цену подписки при существенном возрастании цены издания и цены доставки экземпляра (экземпляров) периодического печатного издания, а также стоимости оказываемых третьими лицами услуг и предложить подписчику осуществить доплату до новой цены, если такое увеличение цены подписки нельзя было предусмотреть при заключении договора подписки. При несогласии подписчика доплатить до новой цены подписки распространитель вправе расторгнуть договор подписки в судебном порядке.</w:t>
      </w:r>
    </w:p>
    <w:p w14:paraId="3F212516" w14:textId="77777777" w:rsidR="00A320E6" w:rsidRDefault="00A320E6">
      <w:pPr>
        <w:pStyle w:val="ConsPlusNormal"/>
      </w:pPr>
    </w:p>
    <w:p w14:paraId="7598962F" w14:textId="77777777" w:rsidR="00A320E6" w:rsidRDefault="00A320E6">
      <w:pPr>
        <w:pStyle w:val="ConsPlusNormal"/>
        <w:jc w:val="center"/>
        <w:outlineLvl w:val="1"/>
      </w:pPr>
      <w:r>
        <w:t>III. Ответственность редакции, издателя,</w:t>
      </w:r>
    </w:p>
    <w:p w14:paraId="79C6702C" w14:textId="77777777" w:rsidR="00A320E6" w:rsidRDefault="00A320E6">
      <w:pPr>
        <w:pStyle w:val="ConsPlusNormal"/>
        <w:jc w:val="center"/>
      </w:pPr>
      <w:r>
        <w:t>распространителя и подписчика</w:t>
      </w:r>
    </w:p>
    <w:p w14:paraId="4CCA45CA" w14:textId="77777777" w:rsidR="00A320E6" w:rsidRDefault="00A320E6">
      <w:pPr>
        <w:pStyle w:val="ConsPlusNormal"/>
      </w:pPr>
    </w:p>
    <w:p w14:paraId="06E42F54" w14:textId="77777777" w:rsidR="00A320E6" w:rsidRDefault="00A320E6">
      <w:pPr>
        <w:pStyle w:val="ConsPlusNormal"/>
        <w:ind w:firstLine="540"/>
        <w:jc w:val="both"/>
      </w:pPr>
      <w:r>
        <w:t>16. Если подписчику не предоставлена возможность получить при заключении договора подписки информацию о периодическом печатном издании, он вправе потребовать от распространителя возмещения убытков за необоснованное уклонение от заключения договора подписки, а если договор заключен - в разумный срок расторгнуть его и потребовать возврата уплаченных средств и возмещения других убытков.</w:t>
      </w:r>
    </w:p>
    <w:p w14:paraId="7AF84DED" w14:textId="77777777" w:rsidR="00A320E6" w:rsidRDefault="00A320E6">
      <w:pPr>
        <w:pStyle w:val="ConsPlusNormal"/>
        <w:spacing w:before="220"/>
        <w:ind w:firstLine="540"/>
        <w:jc w:val="both"/>
      </w:pPr>
      <w:r>
        <w:t xml:space="preserve">Распространитель, не представивший подписчику полной и достоверной информации о периодическом печатном издании, несет за недостатки, возникшие после передачи периодического печатного издания подписчику вследствие отсутствия у него такой информации, ответственность, предусмотренную </w:t>
      </w:r>
      <w:hyperlink w:anchor="P91">
        <w:r>
          <w:rPr>
            <w:color w:val="0000FF"/>
          </w:rPr>
          <w:t>пунктом 18</w:t>
        </w:r>
      </w:hyperlink>
      <w:r>
        <w:t xml:space="preserve"> настоящих Правил.</w:t>
      </w:r>
    </w:p>
    <w:p w14:paraId="22D287F1" w14:textId="77777777" w:rsidR="00A320E6" w:rsidRDefault="00A320E6">
      <w:pPr>
        <w:pStyle w:val="ConsPlusNormal"/>
        <w:spacing w:before="220"/>
        <w:ind w:firstLine="540"/>
        <w:jc w:val="both"/>
      </w:pPr>
      <w:r>
        <w:t xml:space="preserve">При причинении вреда жизни, здоровью и имуществу подписчика вследствие непредставления ему полной и достоверной информации о периодическом печатном издании подписчик вправе требовать возмещения такого вреда в порядке, предусмотренном </w:t>
      </w:r>
      <w:hyperlink r:id="rId8">
        <w:r>
          <w:rPr>
            <w:color w:val="0000FF"/>
          </w:rPr>
          <w:t>статьей 14</w:t>
        </w:r>
      </w:hyperlink>
      <w:r>
        <w:t xml:space="preserve"> Федерального закона "О защите прав потребителей".</w:t>
      </w:r>
    </w:p>
    <w:p w14:paraId="01B5F25C" w14:textId="77777777" w:rsidR="00A320E6" w:rsidRDefault="00A320E6">
      <w:pPr>
        <w:pStyle w:val="ConsPlusNormal"/>
        <w:spacing w:before="220"/>
        <w:ind w:firstLine="540"/>
        <w:jc w:val="both"/>
      </w:pPr>
      <w:r>
        <w:t>17. Подписчик вправе предъявить требования в отношении экземпляра (экземпляров) периодического печатного издания с недостатками, в том числе с полиграфическим браком, или потерявшего товарный вид, а также в отношении недоставленного экземпляра (экземпляров) периодического печатного издания или доставленного с нарушением срока (периода) доставки по своему усмотрению к редакции, издателю либо к распространителю.</w:t>
      </w:r>
    </w:p>
    <w:p w14:paraId="3C1F63AD" w14:textId="77777777" w:rsidR="00A320E6" w:rsidRDefault="00A320E6">
      <w:pPr>
        <w:pStyle w:val="ConsPlusNormal"/>
        <w:spacing w:before="220"/>
        <w:ind w:firstLine="540"/>
        <w:jc w:val="both"/>
      </w:pPr>
      <w:r>
        <w:t>Все требования подписчика рассматриваются при предъявлении им подписного документа. В случае если с требованием обращается не сам подписчик, а его доверенное лицо, то должна предъявляться доверенность.</w:t>
      </w:r>
    </w:p>
    <w:p w14:paraId="1B3FBCCB" w14:textId="77777777" w:rsidR="00A320E6" w:rsidRDefault="00A320E6">
      <w:pPr>
        <w:pStyle w:val="ConsPlusNormal"/>
        <w:spacing w:before="220"/>
        <w:ind w:firstLine="540"/>
        <w:jc w:val="both"/>
      </w:pPr>
      <w:r>
        <w:t>При отсутствии у подписчика подписного документа распространитель предпринимает меры по его восстановлению.</w:t>
      </w:r>
    </w:p>
    <w:p w14:paraId="773A7329" w14:textId="77777777" w:rsidR="00A320E6" w:rsidRDefault="00A320E6">
      <w:pPr>
        <w:pStyle w:val="ConsPlusNormal"/>
        <w:spacing w:before="220"/>
        <w:ind w:firstLine="540"/>
        <w:jc w:val="both"/>
      </w:pPr>
      <w:r>
        <w:lastRenderedPageBreak/>
        <w:t>Требования подписчика подлежат обязательной регистрации в пункте приема подписки.</w:t>
      </w:r>
    </w:p>
    <w:p w14:paraId="1860EDAC" w14:textId="77777777" w:rsidR="00A320E6" w:rsidRDefault="00A320E6">
      <w:pPr>
        <w:pStyle w:val="ConsPlusNormal"/>
        <w:spacing w:before="220"/>
        <w:ind w:firstLine="540"/>
        <w:jc w:val="both"/>
      </w:pPr>
      <w:bookmarkStart w:id="1" w:name="P91"/>
      <w:bookmarkEnd w:id="1"/>
      <w:r>
        <w:t>18. При получении экземпляра (экземпляров) периодического печатного издания с недостатками, в том числе с полиграфическим браком, или потерявшего товарный вид, подписчик вправе по своему выбору потребовать:</w:t>
      </w:r>
    </w:p>
    <w:p w14:paraId="598AAA09" w14:textId="77777777" w:rsidR="00A320E6" w:rsidRDefault="00A320E6">
      <w:pPr>
        <w:pStyle w:val="ConsPlusNormal"/>
        <w:spacing w:before="220"/>
        <w:ind w:firstLine="540"/>
        <w:jc w:val="both"/>
      </w:pPr>
      <w:bookmarkStart w:id="2" w:name="P92"/>
      <w:bookmarkEnd w:id="2"/>
      <w:r>
        <w:t>а) соразмерного уменьшения цены экземпляра (экземпляров) периодического печатного издания;</w:t>
      </w:r>
    </w:p>
    <w:p w14:paraId="37AA1135" w14:textId="77777777" w:rsidR="00A320E6" w:rsidRDefault="00A320E6">
      <w:pPr>
        <w:pStyle w:val="ConsPlusNormal"/>
        <w:spacing w:before="220"/>
        <w:ind w:firstLine="540"/>
        <w:jc w:val="both"/>
      </w:pPr>
      <w:r>
        <w:t>б) замены на экземпляр (экземпляры) аналогичного издания;</w:t>
      </w:r>
    </w:p>
    <w:p w14:paraId="1262F45A" w14:textId="77777777" w:rsidR="00A320E6" w:rsidRDefault="00A320E6">
      <w:pPr>
        <w:pStyle w:val="ConsPlusNormal"/>
        <w:spacing w:before="220"/>
        <w:ind w:firstLine="540"/>
        <w:jc w:val="both"/>
      </w:pPr>
      <w:r>
        <w:t>в) замены на экземпляр (экземпляры) другого периодического печатного издания;</w:t>
      </w:r>
    </w:p>
    <w:p w14:paraId="7944C8DB" w14:textId="77777777" w:rsidR="00A320E6" w:rsidRDefault="00A320E6">
      <w:pPr>
        <w:pStyle w:val="ConsPlusNormal"/>
        <w:spacing w:before="220"/>
        <w:ind w:firstLine="540"/>
        <w:jc w:val="both"/>
      </w:pPr>
      <w:bookmarkStart w:id="3" w:name="P95"/>
      <w:bookmarkEnd w:id="3"/>
      <w:r>
        <w:t>г) возмещения своих расходов на приобретение экземпляра (экземпляров) периодического печатного издания у другого лица;</w:t>
      </w:r>
    </w:p>
    <w:p w14:paraId="5EDA612F" w14:textId="77777777" w:rsidR="00A320E6" w:rsidRDefault="00A320E6">
      <w:pPr>
        <w:pStyle w:val="ConsPlusNormal"/>
        <w:spacing w:before="220"/>
        <w:ind w:firstLine="540"/>
        <w:jc w:val="both"/>
      </w:pPr>
      <w:bookmarkStart w:id="4" w:name="P96"/>
      <w:bookmarkEnd w:id="4"/>
      <w:r>
        <w:t>д) возврата цены подписки.</w:t>
      </w:r>
    </w:p>
    <w:p w14:paraId="7ACF2A01" w14:textId="77777777" w:rsidR="00A320E6" w:rsidRDefault="00A320E6">
      <w:pPr>
        <w:pStyle w:val="ConsPlusNormal"/>
        <w:spacing w:before="220"/>
        <w:ind w:firstLine="540"/>
        <w:jc w:val="both"/>
      </w:pPr>
      <w:r>
        <w:t xml:space="preserve">19. Подписчик вправе предъявить указанные в </w:t>
      </w:r>
      <w:hyperlink w:anchor="P91">
        <w:r>
          <w:rPr>
            <w:color w:val="0000FF"/>
          </w:rPr>
          <w:t>пункте 18</w:t>
        </w:r>
      </w:hyperlink>
      <w:r>
        <w:t xml:space="preserve"> настоящих Правил требования, если недостатки экземпляра (экземпляров) периодического печатного издания обнаружены в разумный срок, но в пределах 2 лет с даты его передачи подписчику, если более длительные сроки не установлены законом или договором.</w:t>
      </w:r>
    </w:p>
    <w:p w14:paraId="788B51B6" w14:textId="77777777" w:rsidR="00A320E6" w:rsidRDefault="00A320E6">
      <w:pPr>
        <w:pStyle w:val="ConsPlusNormal"/>
        <w:spacing w:before="220"/>
        <w:ind w:firstLine="540"/>
        <w:jc w:val="both"/>
      </w:pPr>
      <w:bookmarkStart w:id="5" w:name="P98"/>
      <w:bookmarkEnd w:id="5"/>
      <w:r>
        <w:t>20. Замена экземпляра (экземпляров) периодического печатного издания с недостатками, в том числе с полиграфическим браком, или потерявшего товарный вид, должна быть произведена в течение 7 дней с даты предъявления соответствующего требования к редакции, издателю, распространителю.</w:t>
      </w:r>
    </w:p>
    <w:p w14:paraId="13CA9BF2" w14:textId="77777777" w:rsidR="00A320E6" w:rsidRDefault="00A320E6">
      <w:pPr>
        <w:pStyle w:val="ConsPlusNormal"/>
        <w:spacing w:before="220"/>
        <w:ind w:firstLine="540"/>
        <w:jc w:val="both"/>
      </w:pPr>
      <w:r>
        <w:t>При отсутствии в указанный период необходимого экземпляра (экземпляров) периодического печатного издания его замена производится в течение месяца с даты предъявления указанного требования.</w:t>
      </w:r>
    </w:p>
    <w:p w14:paraId="5ECD4AE2" w14:textId="77777777" w:rsidR="00A320E6" w:rsidRDefault="00A320E6">
      <w:pPr>
        <w:pStyle w:val="ConsPlusNormal"/>
        <w:spacing w:before="220"/>
        <w:ind w:firstLine="540"/>
        <w:jc w:val="both"/>
      </w:pPr>
      <w:r>
        <w:t>Распространитель обязан по поступлении экземпляра (экземпляров) периодического печатного издания доставить его подписчику, потребовавшему замены.</w:t>
      </w:r>
    </w:p>
    <w:p w14:paraId="04BEB43F" w14:textId="77777777" w:rsidR="00A320E6" w:rsidRDefault="00A320E6">
      <w:pPr>
        <w:pStyle w:val="ConsPlusNormal"/>
        <w:spacing w:before="220"/>
        <w:ind w:firstLine="540"/>
        <w:jc w:val="both"/>
      </w:pPr>
      <w:bookmarkStart w:id="6" w:name="P101"/>
      <w:bookmarkEnd w:id="6"/>
      <w:r>
        <w:t xml:space="preserve">21. Требования подписчика, предусмотренные </w:t>
      </w:r>
      <w:hyperlink w:anchor="P92">
        <w:r>
          <w:rPr>
            <w:color w:val="0000FF"/>
          </w:rPr>
          <w:t>подпунктами "а",</w:t>
        </w:r>
      </w:hyperlink>
      <w:r>
        <w:t xml:space="preserve"> </w:t>
      </w:r>
      <w:hyperlink w:anchor="P95">
        <w:r>
          <w:rPr>
            <w:color w:val="0000FF"/>
          </w:rPr>
          <w:t>"г"</w:t>
        </w:r>
      </w:hyperlink>
      <w:r>
        <w:t xml:space="preserve"> и </w:t>
      </w:r>
      <w:hyperlink w:anchor="P96">
        <w:r>
          <w:rPr>
            <w:color w:val="0000FF"/>
          </w:rPr>
          <w:t>"д"</w:t>
        </w:r>
      </w:hyperlink>
      <w:r>
        <w:t xml:space="preserve"> пункта 18 настоящих Правил, должны быть удовлетворены редакцией, издателем, распространителем в течение 10 дней с даты предъявления соответствующего требования.</w:t>
      </w:r>
    </w:p>
    <w:p w14:paraId="231576D5" w14:textId="77777777" w:rsidR="00A320E6" w:rsidRDefault="00A320E6">
      <w:pPr>
        <w:pStyle w:val="ConsPlusNormal"/>
        <w:spacing w:before="220"/>
        <w:ind w:firstLine="540"/>
        <w:jc w:val="both"/>
      </w:pPr>
      <w:r>
        <w:t xml:space="preserve">22. За каждый день нарушения сроков, предусмотренных пунктами </w:t>
      </w:r>
      <w:hyperlink w:anchor="P98">
        <w:r>
          <w:rPr>
            <w:color w:val="0000FF"/>
          </w:rPr>
          <w:t>20</w:t>
        </w:r>
      </w:hyperlink>
      <w:r>
        <w:t xml:space="preserve"> и </w:t>
      </w:r>
      <w:hyperlink w:anchor="P101">
        <w:r>
          <w:rPr>
            <w:color w:val="0000FF"/>
          </w:rPr>
          <w:t>21</w:t>
        </w:r>
      </w:hyperlink>
      <w:r>
        <w:t xml:space="preserve"> настоящих Правил, выплачивается неустойка в размере 1 процента цены подписки.</w:t>
      </w:r>
    </w:p>
    <w:p w14:paraId="097C87B9" w14:textId="77777777" w:rsidR="00A320E6" w:rsidRDefault="00A320E6">
      <w:pPr>
        <w:pStyle w:val="ConsPlusNormal"/>
        <w:spacing w:before="220"/>
        <w:ind w:firstLine="540"/>
        <w:jc w:val="both"/>
      </w:pPr>
      <w:r>
        <w:t>23. При несоблюдении срока доставки экземпляра (экземпляров) периодического печатного издания подписчик вправе предъявить к распространителю требование о его доставке или возврате цены доставки.</w:t>
      </w:r>
    </w:p>
    <w:p w14:paraId="096F7C7B" w14:textId="77777777" w:rsidR="00A320E6" w:rsidRDefault="00A320E6">
      <w:pPr>
        <w:pStyle w:val="ConsPlusNormal"/>
        <w:spacing w:before="220"/>
        <w:ind w:firstLine="540"/>
        <w:jc w:val="both"/>
      </w:pPr>
      <w:bookmarkStart w:id="7" w:name="P104"/>
      <w:bookmarkEnd w:id="7"/>
      <w:r>
        <w:t>24. Подписчик, не получивший экземпляр (экземпляры) периодического печатного издания или получивший его с нарушением срока доставки, вправе по своему выбору:</w:t>
      </w:r>
    </w:p>
    <w:p w14:paraId="15073DF9" w14:textId="77777777" w:rsidR="00A320E6" w:rsidRDefault="00A320E6">
      <w:pPr>
        <w:pStyle w:val="ConsPlusNormal"/>
        <w:spacing w:before="220"/>
        <w:ind w:firstLine="540"/>
        <w:jc w:val="both"/>
      </w:pPr>
      <w:r>
        <w:t>а) назначить новый срок доставки;</w:t>
      </w:r>
    </w:p>
    <w:p w14:paraId="51E13147" w14:textId="77777777" w:rsidR="00A320E6" w:rsidRDefault="00A320E6">
      <w:pPr>
        <w:pStyle w:val="ConsPlusNormal"/>
        <w:spacing w:before="220"/>
        <w:ind w:firstLine="540"/>
        <w:jc w:val="both"/>
      </w:pPr>
      <w:r>
        <w:t>б) потребовать возмещения своих расходов на приобретение экземпляра (экземпляров) периодического печатного издания у другого лица;</w:t>
      </w:r>
    </w:p>
    <w:p w14:paraId="472C56FF" w14:textId="77777777" w:rsidR="00A320E6" w:rsidRDefault="00A320E6">
      <w:pPr>
        <w:pStyle w:val="ConsPlusNormal"/>
        <w:spacing w:before="220"/>
        <w:ind w:firstLine="540"/>
        <w:jc w:val="both"/>
      </w:pPr>
      <w:r>
        <w:t>в) потребовать возврата цены подписки неполученного экземпляра (экземпляров) периодического печатного издания;</w:t>
      </w:r>
    </w:p>
    <w:p w14:paraId="0B124530" w14:textId="77777777" w:rsidR="00A320E6" w:rsidRDefault="00A320E6">
      <w:pPr>
        <w:pStyle w:val="ConsPlusNormal"/>
        <w:spacing w:before="220"/>
        <w:ind w:firstLine="540"/>
        <w:jc w:val="both"/>
      </w:pPr>
      <w:r>
        <w:lastRenderedPageBreak/>
        <w:t>г) расторгнуть договор подписки;</w:t>
      </w:r>
    </w:p>
    <w:p w14:paraId="56F50007" w14:textId="77777777" w:rsidR="00A320E6" w:rsidRDefault="00A320E6">
      <w:pPr>
        <w:pStyle w:val="ConsPlusNormal"/>
        <w:spacing w:before="220"/>
        <w:ind w:firstLine="540"/>
        <w:jc w:val="both"/>
      </w:pPr>
      <w:r>
        <w:t>д) согласиться на доставку экземпляра (экземпляров) другого периодического печатного издания.</w:t>
      </w:r>
    </w:p>
    <w:p w14:paraId="100EF239" w14:textId="77777777" w:rsidR="00A320E6" w:rsidRDefault="00A320E6">
      <w:pPr>
        <w:pStyle w:val="ConsPlusNormal"/>
        <w:spacing w:before="220"/>
        <w:ind w:firstLine="540"/>
        <w:jc w:val="both"/>
      </w:pPr>
      <w:bookmarkStart w:id="8" w:name="P110"/>
      <w:bookmarkEnd w:id="8"/>
      <w:r>
        <w:t>25. Не доставленный в срок экземпляр (экземпляры) периодического печатного издания, вышедший вовремя в свет, по предъявлении подписчиком соответствующего требования должен быть доставлен в срок, назначенный подписчиком, с учетом времени получения распространителем периодического печатного издания от редакции, издателя.</w:t>
      </w:r>
    </w:p>
    <w:p w14:paraId="286F3AD7" w14:textId="77777777" w:rsidR="00A320E6" w:rsidRDefault="00A320E6">
      <w:pPr>
        <w:pStyle w:val="ConsPlusNormal"/>
        <w:spacing w:before="220"/>
        <w:ind w:firstLine="540"/>
        <w:jc w:val="both"/>
      </w:pPr>
      <w:r>
        <w:t xml:space="preserve">За каждый день просрочки срока доставки, установленного договором подписки, или нового срока доставки, назначенного подписчиком, выплачивается неустойка в размере 3 процентов цены доставки экземпляра (экземпляров) периодического печатного издания до даты доставки или предъявления подписчиком иных требований, предусмотренных </w:t>
      </w:r>
      <w:hyperlink w:anchor="P104">
        <w:r>
          <w:rPr>
            <w:color w:val="0000FF"/>
          </w:rPr>
          <w:t>пунктом 24</w:t>
        </w:r>
      </w:hyperlink>
      <w:r>
        <w:t xml:space="preserve"> настоящих Правил. При невозможности определить цену доставки экземпляра (экземпляров) периодического печатного издания неустойка взимается исходя из цены подписки этого экземпляра (экземпляров).</w:t>
      </w:r>
    </w:p>
    <w:p w14:paraId="4E31248B" w14:textId="77777777" w:rsidR="00A320E6" w:rsidRDefault="00A320E6">
      <w:pPr>
        <w:pStyle w:val="ConsPlusNormal"/>
        <w:spacing w:before="220"/>
        <w:ind w:firstLine="540"/>
        <w:jc w:val="both"/>
      </w:pPr>
      <w:r>
        <w:t>Сумма неустойки, взыскиваемой подписчиком в связи с нарушением срока доставки экземпляра (экземпляров) периодического печатного издания, не может превышать цену его доставки, а если она не определена - цену подписки этого экземпляра (экземпляров) периодического печатного издания на дату ее взыскания.</w:t>
      </w:r>
    </w:p>
    <w:p w14:paraId="4E53CB8D" w14:textId="77777777" w:rsidR="00A320E6" w:rsidRDefault="00A320E6">
      <w:pPr>
        <w:pStyle w:val="ConsPlusNormal"/>
        <w:spacing w:before="220"/>
        <w:ind w:firstLine="540"/>
        <w:jc w:val="both"/>
      </w:pPr>
      <w:bookmarkStart w:id="9" w:name="P113"/>
      <w:bookmarkEnd w:id="9"/>
      <w:r>
        <w:t>26. Распространитель обязан удовлетворить в 10-дневный срок следующие требования подписчика:</w:t>
      </w:r>
    </w:p>
    <w:p w14:paraId="7FB4BF01" w14:textId="77777777" w:rsidR="00A320E6" w:rsidRDefault="00A320E6">
      <w:pPr>
        <w:pStyle w:val="ConsPlusNormal"/>
        <w:spacing w:before="220"/>
        <w:ind w:firstLine="540"/>
        <w:jc w:val="both"/>
      </w:pPr>
      <w:r>
        <w:t>а) уменьшить цену подписки не доставленного в срок экземпляра (экземпляров) периодического печатного издания;</w:t>
      </w:r>
    </w:p>
    <w:p w14:paraId="541080F3" w14:textId="77777777" w:rsidR="00A320E6" w:rsidRDefault="00A320E6">
      <w:pPr>
        <w:pStyle w:val="ConsPlusNormal"/>
        <w:spacing w:before="220"/>
        <w:ind w:firstLine="540"/>
        <w:jc w:val="both"/>
      </w:pPr>
      <w:r>
        <w:t>б) возместить расходы на приобретение экземпляра (экземпляров) периодического печатного издания у другого лица;</w:t>
      </w:r>
    </w:p>
    <w:p w14:paraId="182FC039" w14:textId="77777777" w:rsidR="00A320E6" w:rsidRDefault="00A320E6">
      <w:pPr>
        <w:pStyle w:val="ConsPlusNormal"/>
        <w:spacing w:before="220"/>
        <w:ind w:firstLine="540"/>
        <w:jc w:val="both"/>
      </w:pPr>
      <w:r>
        <w:t>в) возвратить цену подписки недоставленного экземпляра (экземпляров) периодического печатного издания;</w:t>
      </w:r>
    </w:p>
    <w:p w14:paraId="7AEE0B4B" w14:textId="77777777" w:rsidR="00A320E6" w:rsidRDefault="00A320E6">
      <w:pPr>
        <w:pStyle w:val="ConsPlusNormal"/>
        <w:spacing w:before="220"/>
        <w:ind w:firstLine="540"/>
        <w:jc w:val="both"/>
      </w:pPr>
      <w:r>
        <w:t>г) возместить убытки, причиненные расторжением договора подписки.</w:t>
      </w:r>
    </w:p>
    <w:p w14:paraId="19342C1E" w14:textId="77777777" w:rsidR="00A320E6" w:rsidRDefault="00A320E6">
      <w:pPr>
        <w:pStyle w:val="ConsPlusNormal"/>
        <w:spacing w:before="220"/>
        <w:ind w:firstLine="540"/>
        <w:jc w:val="both"/>
      </w:pPr>
      <w:r>
        <w:t xml:space="preserve">27. За каждый день просрочки выполнения указанных в </w:t>
      </w:r>
      <w:hyperlink w:anchor="P113">
        <w:r>
          <w:rPr>
            <w:color w:val="0000FF"/>
          </w:rPr>
          <w:t>пункте 26</w:t>
        </w:r>
      </w:hyperlink>
      <w:r>
        <w:t xml:space="preserve"> настоящих Правил требований выплачивается неустойка в размере и порядке, предусмотренном </w:t>
      </w:r>
      <w:hyperlink w:anchor="P110">
        <w:r>
          <w:rPr>
            <w:color w:val="0000FF"/>
          </w:rPr>
          <w:t>пунктом 25</w:t>
        </w:r>
      </w:hyperlink>
      <w:r>
        <w:t xml:space="preserve"> настоящих Правил.</w:t>
      </w:r>
    </w:p>
    <w:p w14:paraId="018D35B9" w14:textId="77777777" w:rsidR="00A320E6" w:rsidRDefault="00A320E6">
      <w:pPr>
        <w:pStyle w:val="ConsPlusNormal"/>
        <w:spacing w:before="220"/>
        <w:ind w:firstLine="540"/>
        <w:jc w:val="both"/>
      </w:pPr>
      <w:r>
        <w:t>28. Убытки, причиненные подписчику вследствие получения экземпляра (экземпляров) периодического печатного издания с недостатками, в том числе с полиграфическим браком, или потерявшего товарный вид, либо получения периодического печатного издания с нарушением срока доставки, подлежат возмещению в полной сумме сверх неустойки.</w:t>
      </w:r>
    </w:p>
    <w:p w14:paraId="21529DE0" w14:textId="77777777" w:rsidR="00A320E6" w:rsidRDefault="00A320E6">
      <w:pPr>
        <w:pStyle w:val="ConsPlusNormal"/>
        <w:spacing w:before="220"/>
        <w:ind w:firstLine="540"/>
        <w:jc w:val="both"/>
      </w:pPr>
      <w:r>
        <w:t>29. Уплата неустойки и возмещение убытков не освобождают редакцию, издателя, распространителя от исполнения обязательств перед подписчиком.</w:t>
      </w:r>
    </w:p>
    <w:p w14:paraId="797F5F88" w14:textId="77777777" w:rsidR="00A320E6" w:rsidRDefault="00A320E6">
      <w:pPr>
        <w:pStyle w:val="ConsPlusNormal"/>
        <w:spacing w:before="220"/>
        <w:ind w:firstLine="540"/>
        <w:jc w:val="both"/>
      </w:pPr>
      <w:r>
        <w:t>30. Редакция, издатель, распространитель несут ответственность за недостатки экземпляра (экземпляров) периодического печатного издания, если подписчик докажет, что эти недостатки возникли до его передачи подписчику или по причинам, возникшим до этого момента.</w:t>
      </w:r>
    </w:p>
    <w:p w14:paraId="2680E2DA" w14:textId="77777777" w:rsidR="00A320E6" w:rsidRDefault="00A320E6">
      <w:pPr>
        <w:pStyle w:val="ConsPlusNormal"/>
        <w:spacing w:before="220"/>
        <w:ind w:firstLine="540"/>
        <w:jc w:val="both"/>
      </w:pPr>
      <w:r>
        <w:t>31. Редакция, издатель освобождаются от ответственности за задержку выхода или невыход в свет экземпляра (экземпляров) периодического печатного издания, если они докажут, что это произошло вследствие возникновения обстоятельств непреодолимой силы.</w:t>
      </w:r>
    </w:p>
    <w:p w14:paraId="398B796C" w14:textId="77777777" w:rsidR="00A320E6" w:rsidRDefault="00A320E6">
      <w:pPr>
        <w:pStyle w:val="ConsPlusNormal"/>
        <w:spacing w:before="220"/>
        <w:ind w:firstLine="540"/>
        <w:jc w:val="both"/>
      </w:pPr>
      <w:r>
        <w:lastRenderedPageBreak/>
        <w:t>32. Распространитель освобождается от ответственности за нарушение обязательств по доставке экземпляра (экземпляров) периодического печатного издания, если докажет, что это нарушение произошло вследствие возникновения обстоятельств непреодолимой силы или по вине подписчика.</w:t>
      </w:r>
    </w:p>
    <w:p w14:paraId="36BDEEDD" w14:textId="77777777" w:rsidR="00A320E6" w:rsidRDefault="00A320E6">
      <w:pPr>
        <w:pStyle w:val="ConsPlusNormal"/>
        <w:spacing w:before="220"/>
        <w:ind w:firstLine="540"/>
        <w:jc w:val="both"/>
      </w:pPr>
      <w:r>
        <w:t>33. При оформлении подписки на условии получения периодических печатных изданий непосредственно у распространителя подписчик несет ответственность за их получение в установленный договором срок. При невыполнении этого условия подписчик компенсирует распространителю убытки, связанные с хранением периодических печатных изданий до их получения.</w:t>
      </w:r>
    </w:p>
    <w:p w14:paraId="2F816AD4" w14:textId="77777777" w:rsidR="00A320E6" w:rsidRDefault="00A320E6">
      <w:pPr>
        <w:pStyle w:val="ConsPlusNormal"/>
        <w:spacing w:before="220"/>
        <w:ind w:firstLine="540"/>
        <w:jc w:val="both"/>
      </w:pPr>
      <w:r>
        <w:t>34. Распространитель несет ответственность за разглашение персональных данных о подписчиках, содержащихся в подписных документах, в соответствии с законодательством Российской Федерации.</w:t>
      </w:r>
    </w:p>
    <w:p w14:paraId="12EC18FE" w14:textId="77777777" w:rsidR="00A320E6" w:rsidRDefault="00A320E6">
      <w:pPr>
        <w:pStyle w:val="ConsPlusNormal"/>
        <w:spacing w:before="220"/>
        <w:ind w:firstLine="540"/>
        <w:jc w:val="both"/>
      </w:pPr>
      <w:r>
        <w:t>35. Редакция, издатель, распространитель за неисполнение или ненадлежащее исполнение договора подписки несут ответственность в соответствии с законодательством Российской Федерации.</w:t>
      </w:r>
    </w:p>
    <w:p w14:paraId="068770D0" w14:textId="77777777" w:rsidR="00A320E6" w:rsidRDefault="00A320E6">
      <w:pPr>
        <w:pStyle w:val="ConsPlusNormal"/>
        <w:spacing w:before="220"/>
        <w:ind w:firstLine="540"/>
        <w:jc w:val="both"/>
      </w:pPr>
      <w:r>
        <w:t>36. Контроль за соблюдением настоящих Правил осуществляет федеральный антимонопольный орган и его территориальные органы, а также другие федеральные органы исполнительной власти и их территориальные органы в пределах своей компетенции.</w:t>
      </w:r>
    </w:p>
    <w:p w14:paraId="14FF994E" w14:textId="77777777" w:rsidR="00A320E6" w:rsidRDefault="00A320E6">
      <w:pPr>
        <w:pStyle w:val="ConsPlusNormal"/>
      </w:pPr>
    </w:p>
    <w:p w14:paraId="2CA91297" w14:textId="77777777" w:rsidR="00A320E6" w:rsidRDefault="00A320E6">
      <w:pPr>
        <w:pStyle w:val="ConsPlusNormal"/>
      </w:pPr>
    </w:p>
    <w:p w14:paraId="6D3AE8BE" w14:textId="77777777" w:rsidR="00A320E6" w:rsidRDefault="00A320E6">
      <w:pPr>
        <w:pStyle w:val="ConsPlusNormal"/>
        <w:pBdr>
          <w:bottom w:val="single" w:sz="6" w:space="0" w:color="auto"/>
        </w:pBdr>
        <w:spacing w:before="100" w:after="100"/>
        <w:jc w:val="both"/>
        <w:rPr>
          <w:sz w:val="2"/>
          <w:szCs w:val="2"/>
        </w:rPr>
      </w:pPr>
    </w:p>
    <w:p w14:paraId="2A656AE9" w14:textId="77777777" w:rsidR="00156339" w:rsidRDefault="00156339"/>
    <w:sectPr w:rsidR="00156339" w:rsidSect="00EE7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E6"/>
    <w:rsid w:val="00156339"/>
    <w:rsid w:val="00A32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5951"/>
  <w15:chartTrackingRefBased/>
  <w15:docId w15:val="{AD5E264B-936A-436F-8807-BA34A6EA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0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320E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320E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48&amp;dst=10009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2748&amp;dst=1003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15404" TargetMode="External"/><Relationship Id="rId5" Type="http://schemas.openxmlformats.org/officeDocument/2006/relationships/hyperlink" Target="https://login.consultant.ru/link/?req=doc&amp;base=LAW&amp;n=72075"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2633</Words>
  <Characters>15013</Characters>
  <Application>Microsoft Office Word</Application>
  <DocSecurity>0</DocSecurity>
  <Lines>125</Lines>
  <Paragraphs>35</Paragraphs>
  <ScaleCrop>false</ScaleCrop>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2024-09-23T05:57:00Z</dcterms:created>
  <dcterms:modified xsi:type="dcterms:W3CDTF">2024-09-23T05:57:00Z</dcterms:modified>
</cp:coreProperties>
</file>